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1CC93690" w14:textId="6FA30076" w:rsidR="00D94811" w:rsidRPr="00D94811" w:rsidRDefault="004A30BF" w:rsidP="00D94811">
      <w:pPr>
        <w:pStyle w:val="Default"/>
        <w:spacing w:after="400"/>
        <w:jc w:val="center"/>
        <w:rPr>
          <w:b/>
          <w:color w:val="auto"/>
        </w:rPr>
      </w:pPr>
      <w:r w:rsidRPr="006D4AE4">
        <w:rPr>
          <w:b/>
          <w:color w:val="auto"/>
        </w:rPr>
        <w:t>di cui al bando prot. n</w:t>
      </w:r>
      <w:r w:rsidR="00D94811">
        <w:rPr>
          <w:b/>
          <w:color w:val="auto"/>
        </w:rPr>
        <w:t xml:space="preserve">. </w:t>
      </w:r>
      <w:r w:rsidR="00D94811" w:rsidRPr="00D94811">
        <w:rPr>
          <w:b/>
          <w:bCs/>
          <w:color w:val="auto"/>
        </w:rPr>
        <w:t>409</w:t>
      </w:r>
      <w:r w:rsidR="00E73B7E">
        <w:rPr>
          <w:b/>
          <w:bCs/>
          <w:color w:val="auto"/>
        </w:rPr>
        <w:t>2</w:t>
      </w:r>
      <w:r w:rsidR="00D94811" w:rsidRPr="00D94811">
        <w:rPr>
          <w:b/>
          <w:bCs/>
          <w:color w:val="auto"/>
        </w:rPr>
        <w:t xml:space="preserve"> del 04/11/2024 AA.AA. 2024/2027</w:t>
      </w:r>
    </w:p>
    <w:p w14:paraId="2FDCF75E" w14:textId="6E3EF572" w:rsidR="0041643E" w:rsidRPr="006D4AE4" w:rsidRDefault="0041643E" w:rsidP="0041643E">
      <w:pPr>
        <w:pStyle w:val="Default"/>
        <w:spacing w:after="400"/>
        <w:jc w:val="center"/>
        <w:rPr>
          <w:b/>
          <w:color w:val="auto"/>
        </w:rPr>
      </w:pP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proofErr w:type="spellStart"/>
      <w:r w:rsidR="00A51FAE" w:rsidRPr="00593CD4">
        <w:rPr>
          <w:sz w:val="20"/>
          <w:szCs w:val="20"/>
        </w:rPr>
        <w:t>sottoscritt</w:t>
      </w:r>
      <w:proofErr w:type="spellEnd"/>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lastRenderedPageBreak/>
        <w:t xml:space="preserve">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w:t>
      </w:r>
      <w:proofErr w:type="spellStart"/>
      <w:r w:rsidRPr="00B61719">
        <w:rPr>
          <w:color w:val="auto"/>
          <w:sz w:val="16"/>
          <w:szCs w:val="16"/>
        </w:rPr>
        <w:t>supplement</w:t>
      </w:r>
      <w:proofErr w:type="spellEnd"/>
      <w:r w:rsidRPr="00B61719">
        <w:rPr>
          <w:color w:val="auto"/>
          <w:sz w:val="16"/>
          <w:szCs w:val="16"/>
        </w:rPr>
        <w: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proofErr w:type="spellStart"/>
            <w:r>
              <w:rPr>
                <w:b/>
                <w:sz w:val="20"/>
                <w:szCs w:val="20"/>
              </w:rPr>
              <w:t>a.a</w:t>
            </w:r>
            <w:proofErr w:type="spellEnd"/>
            <w:r>
              <w:rPr>
                <w:b/>
                <w:sz w:val="20"/>
                <w:szCs w:val="20"/>
              </w:rPr>
              <w:t>.</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proofErr w:type="spellStart"/>
            <w:r>
              <w:rPr>
                <w:b/>
                <w:sz w:val="20"/>
                <w:szCs w:val="20"/>
              </w:rPr>
              <w:t>a.a</w:t>
            </w:r>
            <w:proofErr w:type="spellEnd"/>
            <w:r>
              <w:rPr>
                <w:b/>
                <w:sz w:val="20"/>
                <w:szCs w:val="20"/>
              </w:rPr>
              <w:t>.</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xml:space="preserve">: obblighi di cui all’articolo 1 del D. </w:t>
      </w:r>
      <w:proofErr w:type="spellStart"/>
      <w:r w:rsidRPr="00B61719">
        <w:rPr>
          <w:sz w:val="16"/>
          <w:szCs w:val="16"/>
        </w:rPr>
        <w:t>lgt</w:t>
      </w:r>
      <w:proofErr w:type="spellEnd"/>
      <w:r w:rsidRPr="00B61719">
        <w:rPr>
          <w:sz w:val="16"/>
          <w:szCs w:val="16"/>
        </w:rPr>
        <w: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w:t>
      </w:r>
      <w:proofErr w:type="spellStart"/>
      <w:r w:rsidRPr="00B61719">
        <w:rPr>
          <w:i/>
          <w:sz w:val="16"/>
          <w:szCs w:val="16"/>
        </w:rPr>
        <w:t>electronics</w:t>
      </w:r>
      <w:proofErr w:type="spellEnd"/>
      <w:r w:rsidRPr="00B61719">
        <w:rPr>
          <w:i/>
          <w:sz w:val="16"/>
          <w:szCs w:val="16"/>
        </w:rPr>
        <w:t xml:space="preserve">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 xml:space="preserve">Tipologia della esibizione: concerto in qualità di solista, partecipazione a gruppo da camera, a gruppo orchestrale, a gruppo corale, a rappresentazione teatrale, docente stage, altre </w:t>
      </w:r>
      <w:proofErr w:type="gramStart"/>
      <w:r w:rsidR="001D71E1" w:rsidRPr="00B61719">
        <w:rPr>
          <w:i/>
          <w:sz w:val="16"/>
          <w:szCs w:val="16"/>
        </w:rPr>
        <w:t>tipologie….</w:t>
      </w:r>
      <w:proofErr w:type="gramEnd"/>
      <w:r w:rsidR="001D71E1" w:rsidRPr="00B61719">
        <w:rPr>
          <w:i/>
          <w:sz w:val="16"/>
          <w:szCs w:val="16"/>
        </w:rPr>
        <w:t>.;</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A203CE">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CB952" w14:textId="77777777" w:rsidR="002F3697" w:rsidRDefault="002F3697" w:rsidP="00F75223">
      <w:r>
        <w:separator/>
      </w:r>
    </w:p>
  </w:endnote>
  <w:endnote w:type="continuationSeparator" w:id="0">
    <w:p w14:paraId="7D9C6572" w14:textId="77777777" w:rsidR="002F3697" w:rsidRDefault="002F3697"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88C4E" w14:textId="77777777" w:rsidR="002F3697" w:rsidRDefault="002F3697" w:rsidP="00F75223">
      <w:r>
        <w:separator/>
      </w:r>
    </w:p>
  </w:footnote>
  <w:footnote w:type="continuationSeparator" w:id="0">
    <w:p w14:paraId="12432805" w14:textId="77777777" w:rsidR="002F3697" w:rsidRDefault="002F3697"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17EC1"/>
    <w:rsid w:val="000B258B"/>
    <w:rsid w:val="000B6DCD"/>
    <w:rsid w:val="001107C4"/>
    <w:rsid w:val="00124927"/>
    <w:rsid w:val="001473CA"/>
    <w:rsid w:val="00147422"/>
    <w:rsid w:val="001718F1"/>
    <w:rsid w:val="001A7951"/>
    <w:rsid w:val="001B447A"/>
    <w:rsid w:val="001D71E1"/>
    <w:rsid w:val="001E1DC3"/>
    <w:rsid w:val="00213102"/>
    <w:rsid w:val="00243CE5"/>
    <w:rsid w:val="002E313E"/>
    <w:rsid w:val="002F30AB"/>
    <w:rsid w:val="002F3697"/>
    <w:rsid w:val="003505D5"/>
    <w:rsid w:val="00366C55"/>
    <w:rsid w:val="003A25C0"/>
    <w:rsid w:val="003A49DE"/>
    <w:rsid w:val="0041643E"/>
    <w:rsid w:val="00423D62"/>
    <w:rsid w:val="00425AA5"/>
    <w:rsid w:val="00460EAA"/>
    <w:rsid w:val="00490030"/>
    <w:rsid w:val="004A30BF"/>
    <w:rsid w:val="00513672"/>
    <w:rsid w:val="005C26B3"/>
    <w:rsid w:val="005D0AFC"/>
    <w:rsid w:val="00643403"/>
    <w:rsid w:val="0065108F"/>
    <w:rsid w:val="00664809"/>
    <w:rsid w:val="0067034E"/>
    <w:rsid w:val="006D4AE4"/>
    <w:rsid w:val="007434D7"/>
    <w:rsid w:val="007E61BB"/>
    <w:rsid w:val="00845E75"/>
    <w:rsid w:val="0085724F"/>
    <w:rsid w:val="00881D4D"/>
    <w:rsid w:val="008A4A14"/>
    <w:rsid w:val="008D168B"/>
    <w:rsid w:val="008F66DC"/>
    <w:rsid w:val="009274C7"/>
    <w:rsid w:val="00936949"/>
    <w:rsid w:val="00942486"/>
    <w:rsid w:val="009C3628"/>
    <w:rsid w:val="00A203CE"/>
    <w:rsid w:val="00A51FAE"/>
    <w:rsid w:val="00A731CB"/>
    <w:rsid w:val="00AB61A7"/>
    <w:rsid w:val="00B05670"/>
    <w:rsid w:val="00B61719"/>
    <w:rsid w:val="00BC0467"/>
    <w:rsid w:val="00C21880"/>
    <w:rsid w:val="00C77711"/>
    <w:rsid w:val="00CB52B7"/>
    <w:rsid w:val="00D94811"/>
    <w:rsid w:val="00D97C40"/>
    <w:rsid w:val="00DE4305"/>
    <w:rsid w:val="00E27F45"/>
    <w:rsid w:val="00E73B7E"/>
    <w:rsid w:val="00EB6981"/>
    <w:rsid w:val="00ED2BB4"/>
    <w:rsid w:val="00F47F5E"/>
    <w:rsid w:val="00F75223"/>
    <w:rsid w:val="00F8226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898698">
      <w:bodyDiv w:val="1"/>
      <w:marLeft w:val="0"/>
      <w:marRight w:val="0"/>
      <w:marTop w:val="0"/>
      <w:marBottom w:val="0"/>
      <w:divBdr>
        <w:top w:val="none" w:sz="0" w:space="0" w:color="auto"/>
        <w:left w:val="none" w:sz="0" w:space="0" w:color="auto"/>
        <w:bottom w:val="none" w:sz="0" w:space="0" w:color="auto"/>
        <w:right w:val="none" w:sz="0" w:space="0" w:color="auto"/>
      </w:divBdr>
    </w:div>
    <w:div w:id="180716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913</Words>
  <Characters>5206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Aurora Cogliandro</cp:lastModifiedBy>
  <cp:revision>2</cp:revision>
  <dcterms:created xsi:type="dcterms:W3CDTF">2024-11-04T19:50:00Z</dcterms:created>
  <dcterms:modified xsi:type="dcterms:W3CDTF">2024-11-04T19:50:00Z</dcterms:modified>
</cp:coreProperties>
</file>